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08" w:rsidRDefault="00F95608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3C478F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78F">
        <w:rPr>
          <w:rFonts w:ascii="Times New Roman" w:hAnsi="Times New Roman" w:cs="Times New Roman"/>
          <w:b/>
          <w:sz w:val="28"/>
          <w:szCs w:val="28"/>
        </w:rPr>
        <w:t>от 03.04.14</w:t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</w:r>
      <w:r w:rsidRPr="003C478F">
        <w:rPr>
          <w:rFonts w:ascii="Times New Roman" w:hAnsi="Times New Roman" w:cs="Times New Roman"/>
          <w:b/>
          <w:sz w:val="28"/>
          <w:szCs w:val="28"/>
        </w:rPr>
        <w:tab/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78F">
        <w:rPr>
          <w:rFonts w:ascii="Times New Roman" w:hAnsi="Times New Roman" w:cs="Times New Roman"/>
          <w:b/>
          <w:sz w:val="28"/>
          <w:szCs w:val="28"/>
        </w:rPr>
        <w:t>2585</w:t>
      </w: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Pr="00220BFC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FC">
        <w:rPr>
          <w:rFonts w:ascii="Times New Roman" w:hAnsi="Times New Roman" w:cs="Times New Roman"/>
          <w:b/>
          <w:sz w:val="28"/>
          <w:szCs w:val="28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муниципального образования город Новороссийск</w:t>
      </w:r>
      <w:r w:rsidR="00220BFC">
        <w:rPr>
          <w:rFonts w:ascii="Times New Roman" w:hAnsi="Times New Roman" w:cs="Times New Roman"/>
          <w:b/>
          <w:sz w:val="28"/>
          <w:szCs w:val="28"/>
        </w:rPr>
        <w:t xml:space="preserve"> и об утрате силы постановления администрации муниципального образования город Новороссийск от 16 сентября 2013 года </w:t>
      </w:r>
      <w:r w:rsidR="00D414D8">
        <w:rPr>
          <w:rFonts w:ascii="Times New Roman" w:hAnsi="Times New Roman" w:cs="Times New Roman"/>
          <w:b/>
          <w:sz w:val="28"/>
          <w:szCs w:val="28"/>
        </w:rPr>
        <w:t xml:space="preserve">№ 6545 </w:t>
      </w:r>
      <w:r w:rsidR="00220BFC">
        <w:rPr>
          <w:rFonts w:ascii="Times New Roman" w:hAnsi="Times New Roman" w:cs="Times New Roman"/>
          <w:b/>
          <w:sz w:val="28"/>
          <w:szCs w:val="28"/>
        </w:rPr>
        <w:t>«Об установлении администрацией муниципального образования город Новороссийск границ, прилегающих к некоторым организациям и объектам территорий, на которых не допускается розничная продажа алкогольной продукции»</w:t>
      </w: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6 октября 2003 года № 131-ФЗ «Об общих принципах местного самоуправления в Российской Федерации»,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(с изменениями и дополнениями), постановления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(далее Постановление), в целях принятия дополнительных мер по защите здоровья населения муниципального образования города Новороссийска п о с т а н о в л я ю:</w:t>
      </w:r>
    </w:p>
    <w:p w:rsidR="00137733" w:rsidRDefault="00137733" w:rsidP="00137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733" w:rsidRDefault="00137733" w:rsidP="001377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на территории муниципального образования город Новороссийск минимальное значение расстояния, на котором не допускается розничная п</w:t>
      </w:r>
      <w:r w:rsidR="00211760">
        <w:rPr>
          <w:rFonts w:ascii="Times New Roman" w:hAnsi="Times New Roman" w:cs="Times New Roman"/>
          <w:sz w:val="28"/>
          <w:szCs w:val="28"/>
        </w:rPr>
        <w:t>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37733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7733">
        <w:rPr>
          <w:rFonts w:ascii="Times New Roman" w:hAnsi="Times New Roman" w:cs="Times New Roman"/>
          <w:sz w:val="28"/>
          <w:szCs w:val="28"/>
        </w:rPr>
        <w:t>детских организаций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 w:rsidR="00137733">
        <w:rPr>
          <w:rFonts w:ascii="Times New Roman" w:hAnsi="Times New Roman" w:cs="Times New Roman"/>
          <w:sz w:val="28"/>
          <w:szCs w:val="28"/>
        </w:rPr>
        <w:t xml:space="preserve"> – 50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 w:rsidR="00137733">
        <w:rPr>
          <w:rFonts w:ascii="Times New Roman" w:hAnsi="Times New Roman" w:cs="Times New Roman"/>
          <w:sz w:val="28"/>
          <w:szCs w:val="28"/>
        </w:rPr>
        <w:t xml:space="preserve"> – 30 </w:t>
      </w:r>
      <w:r>
        <w:rPr>
          <w:rFonts w:ascii="Times New Roman" w:hAnsi="Times New Roman" w:cs="Times New Roman"/>
          <w:sz w:val="28"/>
          <w:szCs w:val="28"/>
        </w:rPr>
        <w:t>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образовательных организаций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 w:rsidR="00FB714A">
        <w:rPr>
          <w:rFonts w:ascii="Times New Roman" w:hAnsi="Times New Roman" w:cs="Times New Roman"/>
          <w:sz w:val="28"/>
          <w:szCs w:val="28"/>
        </w:rPr>
        <w:t xml:space="preserve"> – 15</w:t>
      </w:r>
      <w:r>
        <w:rPr>
          <w:rFonts w:ascii="Times New Roman" w:hAnsi="Times New Roman" w:cs="Times New Roman"/>
          <w:sz w:val="28"/>
          <w:szCs w:val="28"/>
        </w:rPr>
        <w:t>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медицинских организаций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объектов спорта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100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вокзалов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100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50 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оптовых и розничных рынков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 метров, от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11760" w:rsidRDefault="00211760" w:rsidP="0021176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военных объектов до объектов розничной торговли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 метров, до объектов общественного питания</w:t>
      </w:r>
      <w:r w:rsidR="00093DCA">
        <w:rPr>
          <w:rFonts w:ascii="Times New Roman" w:hAnsi="Times New Roman" w:cs="Times New Roman"/>
          <w:sz w:val="28"/>
          <w:szCs w:val="28"/>
        </w:rPr>
        <w:t>, реализующих алкогольную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71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11760" w:rsidRDefault="008873F2" w:rsidP="007745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архитектуры и градостроительства и</w:t>
      </w:r>
      <w:r w:rsidR="00211760">
        <w:rPr>
          <w:rFonts w:ascii="Times New Roman" w:hAnsi="Times New Roman" w:cs="Times New Roman"/>
          <w:sz w:val="28"/>
          <w:szCs w:val="28"/>
        </w:rPr>
        <w:t xml:space="preserve">змерять границы прилегающих  к некоторым организациям и объектам территорий, на которых не допускается розничная продажа алкогольной продукции на территории муниципального образования город </w:t>
      </w:r>
      <w:r w:rsidR="00774525">
        <w:rPr>
          <w:rFonts w:ascii="Times New Roman" w:hAnsi="Times New Roman" w:cs="Times New Roman"/>
          <w:sz w:val="28"/>
          <w:szCs w:val="28"/>
        </w:rPr>
        <w:t>Новороссийск</w:t>
      </w:r>
      <w:r w:rsidR="00211760">
        <w:rPr>
          <w:rFonts w:ascii="Times New Roman" w:hAnsi="Times New Roman" w:cs="Times New Roman"/>
          <w:sz w:val="28"/>
          <w:szCs w:val="28"/>
        </w:rPr>
        <w:t xml:space="preserve">, по прямой линии, без учета искусственных и </w:t>
      </w:r>
      <w:r w:rsidR="00774525">
        <w:rPr>
          <w:rFonts w:ascii="Times New Roman" w:hAnsi="Times New Roman" w:cs="Times New Roman"/>
          <w:sz w:val="28"/>
          <w:szCs w:val="28"/>
        </w:rPr>
        <w:t>естественных пре</w:t>
      </w:r>
      <w:r>
        <w:rPr>
          <w:rFonts w:ascii="Times New Roman" w:hAnsi="Times New Roman" w:cs="Times New Roman"/>
          <w:sz w:val="28"/>
          <w:szCs w:val="28"/>
        </w:rPr>
        <w:t>град, в порядке, установленном п</w:t>
      </w:r>
      <w:r w:rsidR="00774525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декабря 2012 года № 1425</w:t>
      </w:r>
      <w:r w:rsidR="00774525">
        <w:rPr>
          <w:rFonts w:ascii="Times New Roman" w:hAnsi="Times New Roman" w:cs="Times New Roman"/>
          <w:sz w:val="28"/>
          <w:szCs w:val="28"/>
        </w:rPr>
        <w:t>.</w:t>
      </w:r>
    </w:p>
    <w:p w:rsidR="008873F2" w:rsidRDefault="00774525" w:rsidP="007745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3F2">
        <w:rPr>
          <w:rFonts w:ascii="Times New Roman" w:hAnsi="Times New Roman" w:cs="Times New Roman"/>
          <w:sz w:val="28"/>
          <w:szCs w:val="28"/>
        </w:rPr>
        <w:t xml:space="preserve">Утвердить схемы границ прилегающих к детским организациям территорий, на которых не допускается розничная продажа алкогольной продукции на территории муниципального </w:t>
      </w:r>
      <w:r w:rsidR="008873F2">
        <w:rPr>
          <w:rFonts w:ascii="Times New Roman" w:hAnsi="Times New Roman" w:cs="Times New Roman"/>
          <w:sz w:val="28"/>
          <w:szCs w:val="28"/>
        </w:rPr>
        <w:t xml:space="preserve">образования город Новороссийск, </w:t>
      </w:r>
      <w:r w:rsidR="00EE5A3A">
        <w:rPr>
          <w:rFonts w:ascii="Times New Roman" w:hAnsi="Times New Roman" w:cs="Times New Roman"/>
          <w:sz w:val="28"/>
          <w:szCs w:val="28"/>
        </w:rPr>
        <w:t>далее – схемы (приложения № 1-56</w:t>
      </w:r>
      <w:r w:rsidR="008873F2">
        <w:rPr>
          <w:rFonts w:ascii="Times New Roman" w:hAnsi="Times New Roman" w:cs="Times New Roman"/>
          <w:sz w:val="28"/>
          <w:szCs w:val="28"/>
        </w:rPr>
        <w:t>)</w:t>
      </w:r>
      <w:r w:rsidR="00EE5A3A">
        <w:rPr>
          <w:rFonts w:ascii="Times New Roman" w:hAnsi="Times New Roman" w:cs="Times New Roman"/>
          <w:sz w:val="28"/>
          <w:szCs w:val="28"/>
        </w:rPr>
        <w:t>.</w:t>
      </w:r>
    </w:p>
    <w:p w:rsidR="00093DCA" w:rsidRPr="008873F2" w:rsidRDefault="00093DCA" w:rsidP="007745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3F2">
        <w:rPr>
          <w:rFonts w:ascii="Times New Roman" w:hAnsi="Times New Roman" w:cs="Times New Roman"/>
          <w:sz w:val="28"/>
          <w:szCs w:val="28"/>
        </w:rPr>
        <w:t>Управлению архитектуры подготовить схемы границ прилегающих к образовательным организациям, медицинским организациям, объектам спорта, вокзалам, розничному и оптовым рынкам, военным объектам до 10 марта 2014 года.</w:t>
      </w:r>
    </w:p>
    <w:p w:rsidR="00774525" w:rsidRDefault="00774525" w:rsidP="007745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образования, управлению здравоохранения, управлению по физической культуре и спорту, администрациям внутригородских районов, взаимодействующим с организациями и объектами, указанными в пункте 1 настоящего постановления,  не позднее 1 месяца со дня начала функционирования (прекращения деятельности) организаций и объектов направлять указанную информацию в управление архитектуры и градостроительства и в управление торговли и потребительского рынка муниципального образования город Новороссийск.</w:t>
      </w:r>
    </w:p>
    <w:p w:rsidR="001763D0" w:rsidRPr="001763D0" w:rsidRDefault="00774525" w:rsidP="001763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Управлению архитектуры и градостроительства администрации муниципального образования город Новороссийск не позднее 2 недель со дня поступления </w:t>
      </w:r>
      <w:r w:rsidRPr="001763D0">
        <w:rPr>
          <w:rFonts w:ascii="Times New Roman" w:hAnsi="Times New Roman" w:cs="Times New Roman"/>
          <w:sz w:val="28"/>
          <w:szCs w:val="28"/>
        </w:rPr>
        <w:t>информации, указанной в пу</w:t>
      </w:r>
      <w:r w:rsidR="001763D0" w:rsidRPr="001763D0">
        <w:rPr>
          <w:rFonts w:ascii="Times New Roman" w:hAnsi="Times New Roman" w:cs="Times New Roman"/>
          <w:sz w:val="28"/>
          <w:szCs w:val="28"/>
        </w:rPr>
        <w:t xml:space="preserve">нкте </w:t>
      </w:r>
      <w:r w:rsidR="00F569EE">
        <w:rPr>
          <w:rFonts w:ascii="Times New Roman" w:hAnsi="Times New Roman" w:cs="Times New Roman"/>
          <w:sz w:val="28"/>
          <w:szCs w:val="28"/>
        </w:rPr>
        <w:t>5</w:t>
      </w:r>
      <w:r w:rsidR="001763D0" w:rsidRPr="001763D0">
        <w:rPr>
          <w:rFonts w:ascii="Times New Roman" w:hAnsi="Times New Roman" w:cs="Times New Roman"/>
          <w:sz w:val="28"/>
          <w:szCs w:val="28"/>
        </w:rPr>
        <w:t xml:space="preserve"> настоящего постановления р</w:t>
      </w:r>
      <w:r w:rsidRPr="001763D0">
        <w:rPr>
          <w:rFonts w:ascii="Times New Roman" w:hAnsi="Times New Roman" w:cs="Times New Roman"/>
          <w:sz w:val="28"/>
          <w:szCs w:val="28"/>
        </w:rPr>
        <w:t>азрабатывать схемы для начавших функцио</w:t>
      </w:r>
      <w:r w:rsidR="001763D0" w:rsidRPr="001763D0">
        <w:rPr>
          <w:rFonts w:ascii="Times New Roman" w:hAnsi="Times New Roman" w:cs="Times New Roman"/>
          <w:sz w:val="28"/>
          <w:szCs w:val="28"/>
        </w:rPr>
        <w:t>нировать организаций и объектов.</w:t>
      </w:r>
    </w:p>
    <w:p w:rsidR="001763D0" w:rsidRPr="001763D0" w:rsidRDefault="001763D0" w:rsidP="001763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3D0">
        <w:rPr>
          <w:rFonts w:ascii="Times New Roman" w:hAnsi="Times New Roman" w:cs="Times New Roman"/>
          <w:sz w:val="28"/>
          <w:szCs w:val="28"/>
        </w:rPr>
        <w:t xml:space="preserve">Управлению торговли и потребительского рынка </w:t>
      </w:r>
      <w:r w:rsidR="008873F2">
        <w:rPr>
          <w:rFonts w:ascii="Times New Roman" w:hAnsi="Times New Roman" w:cs="Times New Roman"/>
          <w:sz w:val="28"/>
          <w:szCs w:val="28"/>
        </w:rPr>
        <w:t>дополнять и (или) исключать</w:t>
      </w:r>
      <w:r w:rsidR="008873F2" w:rsidRPr="001763D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873F2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8873F2" w:rsidRPr="001763D0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  <w:r w:rsidRPr="001763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3F2" w:rsidRPr="008873F2" w:rsidRDefault="008873F2" w:rsidP="008873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50326">
        <w:rPr>
          <w:rFonts w:ascii="Times New Roman" w:hAnsi="Times New Roman" w:cs="Times New Roman"/>
          <w:color w:val="000000"/>
          <w:sz w:val="28"/>
          <w:szCs w:val="28"/>
        </w:rPr>
        <w:t>ризнать утратившим силу П</w:t>
      </w:r>
      <w:r w:rsidRPr="009C5F0E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</w:t>
      </w:r>
      <w:r w:rsidR="0005032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город Новороссийск </w:t>
      </w:r>
      <w:r w:rsidRPr="009C5F0E">
        <w:rPr>
          <w:rFonts w:ascii="Times New Roman" w:hAnsi="Times New Roman" w:cs="Times New Roman"/>
          <w:color w:val="000000"/>
          <w:sz w:val="28"/>
          <w:szCs w:val="28"/>
        </w:rPr>
        <w:t>от 16 сентября 2013 года № 6545 «</w:t>
      </w:r>
      <w:r w:rsidRPr="009C5F0E">
        <w:rPr>
          <w:rFonts w:ascii="Times New Roman" w:hAnsi="Times New Roman" w:cs="Times New Roman"/>
          <w:sz w:val="28"/>
          <w:szCs w:val="28"/>
        </w:rPr>
        <w:t>Об установлении администрацией муниципального образования город Новороссийск границ, прилегающих к некоторым организациям и объектам территорий, на которых не допускается розничная продажа алкогольной продукции»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674E" w:rsidRPr="001763D0" w:rsidRDefault="0084674E" w:rsidP="008467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3D0">
        <w:rPr>
          <w:rFonts w:ascii="Times New Roman" w:hAnsi="Times New Roman" w:cs="Times New Roman"/>
          <w:color w:val="000000"/>
          <w:sz w:val="28"/>
          <w:szCs w:val="28"/>
        </w:rPr>
        <w:t>Управлению информационной политики и средств массовой информации опубликовать настоящее постановление в средствах массовой информации.</w:t>
      </w:r>
    </w:p>
    <w:p w:rsidR="00220BFC" w:rsidRPr="00F569EE" w:rsidRDefault="0084674E" w:rsidP="008467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3D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первого заместителя </w:t>
      </w:r>
      <w:r w:rsidRPr="009C5F0E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 И.А. Дяченко.</w:t>
      </w:r>
    </w:p>
    <w:p w:rsidR="00F569EE" w:rsidRPr="009C5F0E" w:rsidRDefault="00F569EE" w:rsidP="00F569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F0E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763D0" w:rsidRPr="009C5F0E" w:rsidRDefault="001763D0" w:rsidP="009C5F0E">
      <w:pPr>
        <w:pStyle w:val="a4"/>
        <w:ind w:left="720"/>
        <w:jc w:val="both"/>
        <w:rPr>
          <w:b w:val="0"/>
          <w:sz w:val="28"/>
          <w:szCs w:val="28"/>
        </w:rPr>
      </w:pPr>
    </w:p>
    <w:p w:rsidR="001763D0" w:rsidRPr="001763D0" w:rsidRDefault="001763D0" w:rsidP="001763D0">
      <w:pPr>
        <w:pStyle w:val="a4"/>
        <w:ind w:left="720"/>
        <w:jc w:val="both"/>
        <w:rPr>
          <w:b w:val="0"/>
          <w:sz w:val="28"/>
          <w:szCs w:val="28"/>
        </w:rPr>
      </w:pPr>
    </w:p>
    <w:p w:rsidR="001763D0" w:rsidRPr="001763D0" w:rsidRDefault="001763D0" w:rsidP="001763D0">
      <w:pPr>
        <w:pStyle w:val="a4"/>
        <w:ind w:left="720" w:hanging="720"/>
        <w:jc w:val="both"/>
        <w:rPr>
          <w:b w:val="0"/>
          <w:sz w:val="28"/>
          <w:szCs w:val="28"/>
        </w:rPr>
      </w:pPr>
      <w:r w:rsidRPr="001763D0">
        <w:rPr>
          <w:b w:val="0"/>
          <w:sz w:val="28"/>
          <w:szCs w:val="28"/>
        </w:rPr>
        <w:t xml:space="preserve">Глава муниципального </w:t>
      </w:r>
    </w:p>
    <w:p w:rsidR="001763D0" w:rsidRPr="001763D0" w:rsidRDefault="001763D0" w:rsidP="001763D0">
      <w:pPr>
        <w:pStyle w:val="a4"/>
        <w:ind w:left="720" w:hanging="720"/>
        <w:jc w:val="both"/>
        <w:rPr>
          <w:b w:val="0"/>
          <w:sz w:val="28"/>
          <w:szCs w:val="28"/>
        </w:rPr>
      </w:pPr>
      <w:r w:rsidRPr="001763D0">
        <w:rPr>
          <w:b w:val="0"/>
          <w:sz w:val="28"/>
          <w:szCs w:val="28"/>
        </w:rPr>
        <w:t xml:space="preserve">образования город Новороссийск                                  </w:t>
      </w:r>
      <w:r w:rsidRPr="001763D0">
        <w:rPr>
          <w:b w:val="0"/>
          <w:sz w:val="28"/>
          <w:szCs w:val="28"/>
        </w:rPr>
        <w:tab/>
        <w:t>В.И. Синяговский</w:t>
      </w:r>
    </w:p>
    <w:p w:rsidR="001763D0" w:rsidRPr="001763D0" w:rsidRDefault="001763D0" w:rsidP="001763D0">
      <w:pPr>
        <w:pStyle w:val="a4"/>
        <w:ind w:left="720" w:hanging="720"/>
        <w:jc w:val="both"/>
        <w:rPr>
          <w:b w:val="0"/>
          <w:sz w:val="28"/>
          <w:szCs w:val="28"/>
        </w:rPr>
      </w:pPr>
    </w:p>
    <w:p w:rsidR="001763D0" w:rsidRPr="001763D0" w:rsidRDefault="001763D0" w:rsidP="001763D0">
      <w:pPr>
        <w:pStyle w:val="a4"/>
        <w:ind w:left="720" w:hanging="720"/>
        <w:jc w:val="both"/>
        <w:rPr>
          <w:b w:val="0"/>
          <w:sz w:val="28"/>
          <w:szCs w:val="28"/>
        </w:rPr>
      </w:pPr>
    </w:p>
    <w:p w:rsidR="001763D0" w:rsidRPr="001763D0" w:rsidRDefault="001763D0" w:rsidP="001763D0">
      <w:pPr>
        <w:pStyle w:val="a4"/>
        <w:ind w:left="720" w:hanging="720"/>
        <w:jc w:val="both"/>
        <w:rPr>
          <w:b w:val="0"/>
          <w:sz w:val="28"/>
          <w:szCs w:val="28"/>
        </w:rPr>
      </w:pPr>
    </w:p>
    <w:sectPr w:rsidR="001763D0" w:rsidRPr="001763D0" w:rsidSect="008873F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60" w:rsidRDefault="00AD5560" w:rsidP="00C92B31">
      <w:pPr>
        <w:spacing w:after="0" w:line="240" w:lineRule="auto"/>
      </w:pPr>
      <w:r>
        <w:separator/>
      </w:r>
    </w:p>
  </w:endnote>
  <w:endnote w:type="continuationSeparator" w:id="0">
    <w:p w:rsidR="00AD5560" w:rsidRDefault="00AD5560" w:rsidP="00C9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60" w:rsidRDefault="00AD5560" w:rsidP="00C92B31">
      <w:pPr>
        <w:spacing w:after="0" w:line="240" w:lineRule="auto"/>
      </w:pPr>
      <w:r>
        <w:separator/>
      </w:r>
    </w:p>
  </w:footnote>
  <w:footnote w:type="continuationSeparator" w:id="0">
    <w:p w:rsidR="00AD5560" w:rsidRDefault="00AD5560" w:rsidP="00C9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C560C"/>
    <w:multiLevelType w:val="multilevel"/>
    <w:tmpl w:val="B0728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733"/>
    <w:rsid w:val="00050326"/>
    <w:rsid w:val="000655B2"/>
    <w:rsid w:val="00093DCA"/>
    <w:rsid w:val="00127811"/>
    <w:rsid w:val="00137733"/>
    <w:rsid w:val="001763D0"/>
    <w:rsid w:val="00211760"/>
    <w:rsid w:val="002170A7"/>
    <w:rsid w:val="00220BFC"/>
    <w:rsid w:val="00347A27"/>
    <w:rsid w:val="003C478F"/>
    <w:rsid w:val="003E4C11"/>
    <w:rsid w:val="003F74D0"/>
    <w:rsid w:val="0058670B"/>
    <w:rsid w:val="005B3647"/>
    <w:rsid w:val="00730924"/>
    <w:rsid w:val="00774525"/>
    <w:rsid w:val="0084674E"/>
    <w:rsid w:val="008873F2"/>
    <w:rsid w:val="008E7824"/>
    <w:rsid w:val="0093567C"/>
    <w:rsid w:val="009A4D50"/>
    <w:rsid w:val="009B5CA6"/>
    <w:rsid w:val="009C5F0E"/>
    <w:rsid w:val="009D6E1F"/>
    <w:rsid w:val="00A77A6A"/>
    <w:rsid w:val="00AA4D2D"/>
    <w:rsid w:val="00AA5C6E"/>
    <w:rsid w:val="00AD5560"/>
    <w:rsid w:val="00B3720C"/>
    <w:rsid w:val="00C92B31"/>
    <w:rsid w:val="00D414D8"/>
    <w:rsid w:val="00E36728"/>
    <w:rsid w:val="00E477B7"/>
    <w:rsid w:val="00EE5A3A"/>
    <w:rsid w:val="00F569EE"/>
    <w:rsid w:val="00F95608"/>
    <w:rsid w:val="00FB7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08"/>
  </w:style>
  <w:style w:type="paragraph" w:styleId="1">
    <w:name w:val="heading 1"/>
    <w:basedOn w:val="a"/>
    <w:next w:val="a"/>
    <w:link w:val="10"/>
    <w:qFormat/>
    <w:rsid w:val="001763D0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733"/>
    <w:pPr>
      <w:ind w:left="720"/>
      <w:contextualSpacing/>
    </w:pPr>
  </w:style>
  <w:style w:type="paragraph" w:styleId="a4">
    <w:name w:val="Title"/>
    <w:basedOn w:val="a"/>
    <w:link w:val="a5"/>
    <w:qFormat/>
    <w:rsid w:val="001763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1763D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rmal (Web)"/>
    <w:basedOn w:val="a"/>
    <w:rsid w:val="00176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63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763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1763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footer"/>
    <w:basedOn w:val="a"/>
    <w:link w:val="aa"/>
    <w:rsid w:val="001763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1763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763D0"/>
    <w:pPr>
      <w:tabs>
        <w:tab w:val="center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1763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unhideWhenUsed/>
    <w:rsid w:val="00C92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92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14</cp:revision>
  <cp:lastPrinted>2014-02-20T12:47:00Z</cp:lastPrinted>
  <dcterms:created xsi:type="dcterms:W3CDTF">2014-02-07T06:33:00Z</dcterms:created>
  <dcterms:modified xsi:type="dcterms:W3CDTF">2014-04-04T12:38:00Z</dcterms:modified>
</cp:coreProperties>
</file>